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93C" w:rsidRDefault="00E4293C" w:rsidP="00E4293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4293C" w:rsidRPr="003C0EB5" w:rsidRDefault="003A138D" w:rsidP="00E4293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30 April,</w:t>
      </w:r>
      <w:r w:rsidR="00E4293C" w:rsidRPr="003C0EB5">
        <w:rPr>
          <w:rFonts w:ascii="Arial" w:hAnsi="Arial" w:cs="Arial"/>
          <w:b/>
          <w:sz w:val="24"/>
          <w:szCs w:val="24"/>
        </w:rPr>
        <w:t xml:space="preserve"> 2018</w:t>
      </w:r>
    </w:p>
    <w:p w:rsidR="00E4293C" w:rsidRPr="00DF67BB" w:rsidRDefault="00E4293C" w:rsidP="00E4293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4293C" w:rsidRPr="003A138D" w:rsidRDefault="00E4293C" w:rsidP="003A138D">
      <w:pPr>
        <w:spacing w:after="200" w:line="360" w:lineRule="auto"/>
        <w:jc w:val="both"/>
        <w:rPr>
          <w:rFonts w:ascii="Arial" w:eastAsia="Times New Roman" w:hAnsi="Arial" w:cs="Arial"/>
          <w:b/>
          <w:noProof/>
          <w:sz w:val="24"/>
          <w:szCs w:val="24"/>
          <w:lang w:eastAsia="en-ZA"/>
        </w:rPr>
      </w:pPr>
      <w:r w:rsidRPr="003A138D">
        <w:rPr>
          <w:rFonts w:ascii="Arial" w:hAnsi="Arial" w:cs="Arial"/>
          <w:sz w:val="24"/>
          <w:szCs w:val="24"/>
        </w:rPr>
        <w:t xml:space="preserve">This is to certify that I, </w:t>
      </w:r>
      <w:r w:rsidRPr="003A138D">
        <w:rPr>
          <w:rFonts w:ascii="Arial" w:hAnsi="Arial" w:cs="Arial"/>
          <w:b/>
          <w:sz w:val="24"/>
          <w:szCs w:val="24"/>
        </w:rPr>
        <w:t>Dr P Kaburise,</w:t>
      </w:r>
      <w:r w:rsidRPr="003A138D">
        <w:rPr>
          <w:rFonts w:ascii="Arial" w:hAnsi="Arial" w:cs="Arial"/>
          <w:sz w:val="24"/>
          <w:szCs w:val="24"/>
        </w:rPr>
        <w:t xml:space="preserve"> have proofread the </w:t>
      </w:r>
      <w:r w:rsidR="003A138D" w:rsidRPr="003A138D">
        <w:rPr>
          <w:rFonts w:ascii="Arial" w:hAnsi="Arial" w:cs="Arial"/>
          <w:sz w:val="24"/>
          <w:szCs w:val="24"/>
        </w:rPr>
        <w:t>manuscript</w:t>
      </w:r>
      <w:r w:rsidRPr="003A138D">
        <w:rPr>
          <w:rFonts w:ascii="Arial" w:hAnsi="Arial" w:cs="Arial"/>
          <w:sz w:val="24"/>
          <w:szCs w:val="24"/>
        </w:rPr>
        <w:t xml:space="preserve"> entitled - </w:t>
      </w:r>
      <w:r w:rsidR="003A138D" w:rsidRPr="003A138D">
        <w:rPr>
          <w:rFonts w:ascii="Arial" w:eastAsia="Times New Roman" w:hAnsi="Arial" w:cs="Arial"/>
          <w:b/>
          <w:noProof/>
          <w:sz w:val="24"/>
          <w:szCs w:val="24"/>
          <w:lang w:eastAsia="en-ZA"/>
        </w:rPr>
        <w:t>STUDENTS’ PERCEPTIONS OF SOME FACTORS INFLUENCING ACADEMIC ACHIEVEMENT AT A RURAL SOUTH AFRICAN UNIVERSITY</w:t>
      </w:r>
      <w:r w:rsidRPr="003A138D">
        <w:rPr>
          <w:rFonts w:ascii="Arial" w:hAnsi="Arial" w:cs="Arial"/>
          <w:b/>
          <w:sz w:val="24"/>
          <w:szCs w:val="24"/>
        </w:rPr>
        <w:t xml:space="preserve">- by </w:t>
      </w:r>
      <w:r w:rsidR="003A138D" w:rsidRPr="003A138D">
        <w:rPr>
          <w:rFonts w:ascii="Arial" w:eastAsia="Times New Roman" w:hAnsi="Arial" w:cs="Arial"/>
          <w:b/>
          <w:noProof/>
          <w:sz w:val="24"/>
          <w:szCs w:val="24"/>
          <w:lang w:eastAsia="en-ZA"/>
        </w:rPr>
        <w:t xml:space="preserve">T.D Sikhwari, F. Ravhuhali, N. P Lavhelani and F. H Pataka. </w:t>
      </w:r>
      <w:r w:rsidRPr="003A138D">
        <w:rPr>
          <w:rFonts w:ascii="Arial" w:hAnsi="Arial" w:cs="Arial"/>
          <w:sz w:val="24"/>
          <w:szCs w:val="24"/>
        </w:rPr>
        <w:t>I have</w:t>
      </w:r>
      <w:r w:rsidRPr="003A138D">
        <w:rPr>
          <w:rFonts w:ascii="Arial" w:hAnsi="Arial" w:cs="Arial"/>
          <w:i/>
          <w:sz w:val="24"/>
          <w:szCs w:val="24"/>
        </w:rPr>
        <w:t xml:space="preserve"> </w:t>
      </w:r>
      <w:r w:rsidRPr="003A138D">
        <w:rPr>
          <w:rFonts w:ascii="Arial" w:hAnsi="Arial" w:cs="Arial"/>
          <w:sz w:val="24"/>
          <w:szCs w:val="24"/>
        </w:rPr>
        <w:t xml:space="preserve">indicated some amendments which the </w:t>
      </w:r>
      <w:r w:rsidR="003A138D" w:rsidRPr="003A138D">
        <w:rPr>
          <w:rFonts w:ascii="Arial" w:hAnsi="Arial" w:cs="Arial"/>
          <w:sz w:val="24"/>
          <w:szCs w:val="24"/>
        </w:rPr>
        <w:t>authors</w:t>
      </w:r>
      <w:r w:rsidRPr="003A138D">
        <w:rPr>
          <w:rFonts w:ascii="Arial" w:hAnsi="Arial" w:cs="Arial"/>
          <w:sz w:val="24"/>
          <w:szCs w:val="24"/>
        </w:rPr>
        <w:t xml:space="preserve"> h</w:t>
      </w:r>
      <w:r w:rsidR="003A138D" w:rsidRPr="003A138D">
        <w:rPr>
          <w:rFonts w:ascii="Arial" w:hAnsi="Arial" w:cs="Arial"/>
          <w:sz w:val="24"/>
          <w:szCs w:val="24"/>
        </w:rPr>
        <w:t>ave</w:t>
      </w:r>
      <w:r w:rsidRPr="003A138D">
        <w:rPr>
          <w:rFonts w:ascii="Arial" w:hAnsi="Arial" w:cs="Arial"/>
          <w:sz w:val="24"/>
          <w:szCs w:val="24"/>
        </w:rPr>
        <w:t xml:space="preserve"> undertaken to effect, before the final </w:t>
      </w:r>
      <w:r w:rsidR="003A138D" w:rsidRPr="003A138D">
        <w:rPr>
          <w:rFonts w:ascii="Arial" w:hAnsi="Arial" w:cs="Arial"/>
          <w:sz w:val="24"/>
          <w:szCs w:val="24"/>
        </w:rPr>
        <w:t>manuscript</w:t>
      </w:r>
      <w:r w:rsidRPr="003A138D">
        <w:rPr>
          <w:rFonts w:ascii="Arial" w:hAnsi="Arial" w:cs="Arial"/>
          <w:sz w:val="24"/>
          <w:szCs w:val="24"/>
        </w:rPr>
        <w:t xml:space="preserve"> is submitted. </w:t>
      </w:r>
    </w:p>
    <w:p w:rsidR="00E4293C" w:rsidRPr="000B681C" w:rsidRDefault="00E4293C" w:rsidP="00E4293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4293C" w:rsidRPr="000B681C" w:rsidRDefault="00E4293C" w:rsidP="00E4293C">
      <w:pPr>
        <w:ind w:left="432" w:right="5227"/>
        <w:rPr>
          <w:rFonts w:ascii="Arial" w:hAnsi="Arial" w:cs="Arial"/>
          <w:sz w:val="24"/>
          <w:szCs w:val="24"/>
        </w:rPr>
      </w:pPr>
      <w:r w:rsidRPr="000B681C">
        <w:rPr>
          <w:rFonts w:ascii="Arial" w:hAnsi="Arial" w:cs="Arial"/>
          <w:noProof/>
          <w:sz w:val="24"/>
          <w:szCs w:val="24"/>
          <w:lang w:val="en-ZA" w:eastAsia="en-ZA"/>
        </w:rPr>
        <w:drawing>
          <wp:inline distT="0" distB="0" distL="0" distR="0" wp14:anchorId="7A75A02E" wp14:editId="0D8EF8A1">
            <wp:extent cx="2341245" cy="2018665"/>
            <wp:effectExtent l="0" t="0" r="0" b="0"/>
            <wp:docPr id="1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st1"/>
                    <pic:cNvPicPr preferRelativeResize="0"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41245" cy="2018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293C" w:rsidRPr="000B681C" w:rsidRDefault="00E4293C" w:rsidP="00E4293C">
      <w:pPr>
        <w:spacing w:after="432" w:line="264" w:lineRule="auto"/>
        <w:rPr>
          <w:rFonts w:ascii="Arial" w:hAnsi="Arial" w:cs="Arial"/>
          <w:b/>
          <w:color w:val="000000"/>
          <w:spacing w:val="14"/>
          <w:sz w:val="24"/>
          <w:szCs w:val="24"/>
        </w:rPr>
      </w:pPr>
      <w:r w:rsidRPr="000B681C">
        <w:rPr>
          <w:rFonts w:ascii="Arial" w:hAnsi="Arial" w:cs="Arial"/>
          <w:b/>
          <w:color w:val="000000"/>
          <w:spacing w:val="14"/>
          <w:sz w:val="24"/>
          <w:szCs w:val="24"/>
        </w:rPr>
        <w:t>Dr P Kaburise 794927451 / 0711138079)</w:t>
      </w:r>
    </w:p>
    <w:p w:rsidR="00E4293C" w:rsidRDefault="00E4293C" w:rsidP="00E4293C">
      <w:pPr>
        <w:pBdr>
          <w:top w:val="single" w:sz="4" w:space="10" w:color="1E1D23"/>
        </w:pBdr>
        <w:spacing w:before="7" w:line="264" w:lineRule="auto"/>
      </w:pPr>
      <w:r w:rsidRPr="000B681C">
        <w:rPr>
          <w:rFonts w:ascii="Arial" w:hAnsi="Arial" w:cs="Arial"/>
          <w:b/>
          <w:color w:val="000000"/>
          <w:spacing w:val="5"/>
          <w:sz w:val="24"/>
          <w:szCs w:val="24"/>
        </w:rPr>
        <w:t>Dr P Kaburise: BA (Hons) University of Ghana (Legon, Ghana); M</w:t>
      </w:r>
      <w:r w:rsidR="003A138D">
        <w:rPr>
          <w:rFonts w:ascii="Arial" w:hAnsi="Arial" w:cs="Arial"/>
          <w:b/>
          <w:color w:val="000000"/>
          <w:spacing w:val="5"/>
          <w:sz w:val="24"/>
          <w:szCs w:val="24"/>
        </w:rPr>
        <w:t>E</w:t>
      </w:r>
      <w:r w:rsidRPr="000B681C">
        <w:rPr>
          <w:rFonts w:ascii="Arial" w:hAnsi="Arial" w:cs="Arial"/>
          <w:b/>
          <w:color w:val="000000"/>
          <w:spacing w:val="5"/>
          <w:sz w:val="24"/>
          <w:szCs w:val="24"/>
        </w:rPr>
        <w:t xml:space="preserve">d University of </w:t>
      </w:r>
      <w:r w:rsidRPr="000B681C">
        <w:rPr>
          <w:rFonts w:ascii="Arial" w:hAnsi="Arial" w:cs="Arial"/>
          <w:b/>
          <w:color w:val="000000"/>
          <w:sz w:val="24"/>
          <w:szCs w:val="24"/>
        </w:rPr>
        <w:t xml:space="preserve">East Anglia (Cambridge/East Anglia, United Kingdom); Cert. Second Language Teaching, </w:t>
      </w:r>
      <w:r w:rsidRPr="000B681C">
        <w:rPr>
          <w:rFonts w:ascii="Arial" w:hAnsi="Arial" w:cs="Arial"/>
          <w:b/>
          <w:color w:val="000000"/>
          <w:spacing w:val="3"/>
          <w:sz w:val="24"/>
          <w:szCs w:val="24"/>
        </w:rPr>
        <w:t>(Wellington, New Zealand); PhD University of Pretoria (South Africa)</w:t>
      </w:r>
    </w:p>
    <w:p w:rsidR="00E4293C" w:rsidRDefault="00E4293C" w:rsidP="00E4293C"/>
    <w:p w:rsidR="00E4293C" w:rsidRPr="000C7851" w:rsidRDefault="00E4293C" w:rsidP="00E4293C">
      <w:pPr>
        <w:rPr>
          <w:rFonts w:ascii="Times New Roman" w:hAnsi="Times New Roman" w:cs="Times New Roman"/>
          <w:sz w:val="24"/>
          <w:szCs w:val="24"/>
        </w:rPr>
      </w:pPr>
      <w:bookmarkStart w:id="1" w:name="_Hlk506541305"/>
      <w:bookmarkEnd w:id="1"/>
    </w:p>
    <w:p w:rsidR="00E4293C" w:rsidRPr="000C7851" w:rsidRDefault="00E4293C" w:rsidP="00E4293C">
      <w:pPr>
        <w:rPr>
          <w:rFonts w:ascii="Times New Roman" w:hAnsi="Times New Roman" w:cs="Times New Roman"/>
          <w:sz w:val="24"/>
          <w:szCs w:val="24"/>
        </w:rPr>
      </w:pPr>
    </w:p>
    <w:p w:rsidR="00E4293C" w:rsidRPr="000C7851" w:rsidRDefault="00E4293C" w:rsidP="00E4293C">
      <w:pPr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0C785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A138D" w:rsidRDefault="003A138D" w:rsidP="003A138D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en-ZA"/>
        </w:rPr>
      </w:pPr>
    </w:p>
    <w:p w:rsidR="00376567" w:rsidRDefault="00420783"/>
    <w:sectPr w:rsidR="003765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93C"/>
    <w:rsid w:val="003A138D"/>
    <w:rsid w:val="00420783"/>
    <w:rsid w:val="00602C04"/>
    <w:rsid w:val="00A13246"/>
    <w:rsid w:val="00A32A35"/>
    <w:rsid w:val="00E4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9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138D"/>
    <w:rPr>
      <w:rFonts w:ascii="Verdana" w:hAnsi="Verdana" w:hint="default"/>
      <w:strike w:val="0"/>
      <w:dstrike w:val="0"/>
      <w:color w:val="642099"/>
      <w:sz w:val="20"/>
      <w:szCs w:val="20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0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7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9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138D"/>
    <w:rPr>
      <w:rFonts w:ascii="Verdana" w:hAnsi="Verdana" w:hint="default"/>
      <w:strike w:val="0"/>
      <w:dstrike w:val="0"/>
      <w:color w:val="642099"/>
      <w:sz w:val="20"/>
      <w:szCs w:val="20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0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7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Phyllis P. Kaburise</dc:creator>
  <cp:lastModifiedBy>Utilizer</cp:lastModifiedBy>
  <cp:revision>2</cp:revision>
  <dcterms:created xsi:type="dcterms:W3CDTF">2018-05-04T12:45:00Z</dcterms:created>
  <dcterms:modified xsi:type="dcterms:W3CDTF">2018-05-04T12:45:00Z</dcterms:modified>
</cp:coreProperties>
</file>